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D54899">
        <w:t xml:space="preserve">Jiřím </w:t>
      </w:r>
      <w:r w:rsidR="00D54899" w:rsidRPr="00D54899">
        <w:t>Ullrich</w:t>
      </w:r>
      <w:r w:rsidR="00D54899">
        <w:t xml:space="preserve">em </w:t>
      </w:r>
      <w:r>
        <w:t>na základě písemné plné moci ze dne</w:t>
      </w:r>
      <w:r w:rsidR="00654525">
        <w:t xml:space="preserve"> </w:t>
      </w:r>
      <w:r w:rsidR="003811F6">
        <w:t>13.05.2020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bookmarkStart w:id="1" w:name="_GoBack"/>
      <w:bookmarkEnd w:id="1"/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2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2"/>
    </w:p>
    <w:p w:rsidR="0020312E" w:rsidRPr="00CF04F1" w:rsidRDefault="0020312E" w:rsidP="00753F94">
      <w:r w:rsidRPr="00CF04F1">
        <w:t xml:space="preserve">IČ: </w:t>
      </w:r>
      <w:bookmarkStart w:id="3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Pr="00CF04F1">
        <w:fldChar w:fldCharType="end"/>
      </w:r>
      <w:bookmarkEnd w:id="3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4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oddíl </w:t>
      </w:r>
      <w:bookmarkStart w:id="5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5"/>
      <w:r w:rsidR="0020312E" w:rsidRPr="00CF04F1">
        <w:t xml:space="preserve">, vložka </w:t>
      </w:r>
      <w:bookmarkStart w:id="6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6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7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7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08346F" w:rsidRDefault="009E18C3" w:rsidP="00753F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46F">
        <w:rPr>
          <w:rFonts w:asciiTheme="minorHAnsi" w:hAnsiTheme="minorHAnsi" w:cstheme="minorHAnsi"/>
          <w:color w:val="auto"/>
          <w:sz w:val="22"/>
          <w:szCs w:val="22"/>
        </w:rPr>
        <w:t xml:space="preserve">uzavírají spolu v souladu </w:t>
      </w:r>
      <w:bookmarkStart w:id="8" w:name="_Hlk14884612"/>
      <w:r w:rsidR="00AF7B85">
        <w:rPr>
          <w:rFonts w:asciiTheme="minorHAnsi" w:hAnsiTheme="minorHAnsi" w:cstheme="minorHAnsi"/>
          <w:color w:val="auto"/>
          <w:sz w:val="22"/>
          <w:szCs w:val="22"/>
        </w:rPr>
        <w:t>se zákonem</w:t>
      </w:r>
      <w:r w:rsidR="0008346F" w:rsidRPr="0008346F">
        <w:rPr>
          <w:rFonts w:asciiTheme="minorHAnsi" w:hAnsiTheme="minorHAnsi" w:cstheme="minorHAnsi"/>
          <w:sz w:val="22"/>
          <w:szCs w:val="22"/>
        </w:rPr>
        <w:t xml:space="preserve"> č. 110/2019 Sb., o zpracování osobních údajů, v platném znění (dále jen „</w:t>
      </w:r>
      <w:r w:rsidR="0008346F" w:rsidRPr="0008346F">
        <w:rPr>
          <w:rFonts w:asciiTheme="minorHAnsi" w:hAnsiTheme="minorHAnsi" w:cstheme="minorHAnsi"/>
          <w:b/>
          <w:sz w:val="22"/>
          <w:szCs w:val="22"/>
        </w:rPr>
        <w:t>ZZOÚ</w:t>
      </w:r>
      <w:r w:rsidR="0008346F" w:rsidRPr="0008346F">
        <w:rPr>
          <w:rFonts w:asciiTheme="minorHAnsi" w:hAnsiTheme="minorHAnsi" w:cstheme="minorHAnsi"/>
          <w:sz w:val="22"/>
          <w:szCs w:val="22"/>
        </w:rPr>
        <w:t>“)</w:t>
      </w:r>
      <w:bookmarkEnd w:id="8"/>
      <w:r w:rsidRPr="0008346F">
        <w:rPr>
          <w:rFonts w:asciiTheme="minorHAnsi" w:hAnsiTheme="minorHAnsi" w:cstheme="minorHAnsi"/>
          <w:color w:val="auto"/>
          <w:sz w:val="22"/>
          <w:szCs w:val="22"/>
        </w:rPr>
        <w:t xml:space="preserve"> a od 25. května 2018 v</w:t>
      </w:r>
      <w:r w:rsidR="00BA5A31" w:rsidRPr="000834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8346F">
        <w:rPr>
          <w:rFonts w:asciiTheme="minorHAnsi" w:hAnsiTheme="minorHAnsi" w:cstheme="minorHAns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08346F">
        <w:rPr>
          <w:rFonts w:asciiTheme="minorHAnsi" w:hAnsiTheme="minorHAnsi" w:cstheme="minorHAnsi"/>
          <w:b/>
          <w:color w:val="auto"/>
          <w:sz w:val="22"/>
          <w:szCs w:val="22"/>
        </w:rPr>
        <w:t>Obecné n</w:t>
      </w:r>
      <w:r w:rsidRPr="0008346F">
        <w:rPr>
          <w:rFonts w:asciiTheme="minorHAnsi" w:hAnsiTheme="minorHAnsi" w:cstheme="minorHAnsi"/>
          <w:b/>
          <w:color w:val="auto"/>
          <w:sz w:val="22"/>
          <w:szCs w:val="22"/>
        </w:rPr>
        <w:t>ařízení</w:t>
      </w:r>
      <w:r w:rsidRPr="0008346F">
        <w:rPr>
          <w:rFonts w:asciiTheme="minorHAnsi" w:hAnsiTheme="minorHAnsi" w:cstheme="minorHAns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767FBE" w:rsidRPr="00092FBD" w:rsidRDefault="00767FBE" w:rsidP="00092FBD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pro </w:t>
      </w:r>
      <w:r w:rsidR="00795030" w:rsidRPr="00092FBD">
        <w:t>Odběratel</w:t>
      </w:r>
      <w:r w:rsidR="004110FA" w:rsidRPr="00092FBD">
        <w:t xml:space="preserve">e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4110FA" w:rsidRPr="00092FBD">
        <w:t>zajišťuje dodávku</w:t>
      </w:r>
      <w:r w:rsidR="00DB2202" w:rsidRPr="00092FBD">
        <w:t>,</w:t>
      </w:r>
      <w:r w:rsidR="00CB0A43">
        <w:t xml:space="preserve"> implementaci,</w:t>
      </w:r>
      <w:r w:rsidR="00DB2202" w:rsidRPr="00092FBD">
        <w:t xml:space="preserve"> </w:t>
      </w:r>
      <w:r w:rsidR="004110FA" w:rsidRPr="00092FBD">
        <w:t>technickou podporu</w:t>
      </w:r>
      <w:r w:rsidR="00D858D2" w:rsidRPr="00092FBD">
        <w:t> </w:t>
      </w:r>
      <w:r w:rsidR="00DB2202" w:rsidRPr="00092FBD">
        <w:t xml:space="preserve">a související služby (školení, konzultační a vývojové služby) </w:t>
      </w:r>
      <w:r w:rsidR="000F11DA" w:rsidRPr="00092FBD">
        <w:t xml:space="preserve">k </w:t>
      </w:r>
      <w:r w:rsidR="00D858D2" w:rsidRPr="00092FBD">
        <w:t>softwarové</w:t>
      </w:r>
      <w:r w:rsidR="000F11DA" w:rsidRPr="00092FBD">
        <w:t>mu</w:t>
      </w:r>
      <w:r w:rsidR="00D858D2" w:rsidRPr="00092FBD">
        <w:t xml:space="preserve"> produktu Dodavatele</w:t>
      </w:r>
      <w:r w:rsidR="001207C0" w:rsidRPr="00092FBD">
        <w:t xml:space="preserve"> vedené</w:t>
      </w:r>
      <w:r w:rsidR="000F11DA" w:rsidRPr="00092FBD">
        <w:t>m</w:t>
      </w:r>
      <w:r w:rsidR="001207C0" w:rsidRPr="00092FBD">
        <w:t xml:space="preserve"> pod obchodním názvem </w:t>
      </w:r>
      <w:r w:rsidR="00F6005B" w:rsidRPr="00F6005B">
        <w:rPr>
          <w:b/>
        </w:rPr>
        <w:t>APV</w:t>
      </w:r>
      <w:r w:rsidR="00F6005B">
        <w:t xml:space="preserve"> </w:t>
      </w:r>
      <w:r w:rsidR="001207C0" w:rsidRPr="000B1A00">
        <w:rPr>
          <w:b/>
        </w:rPr>
        <w:t xml:space="preserve">HELIOS </w:t>
      </w:r>
      <w:proofErr w:type="spellStart"/>
      <w:r w:rsidR="0079051B">
        <w:rPr>
          <w:b/>
        </w:rPr>
        <w:t>Easy</w:t>
      </w:r>
      <w:proofErr w:type="spellEnd"/>
      <w:r w:rsidR="001207C0" w:rsidRPr="00092FBD">
        <w:t xml:space="preserve"> 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E57CD2">
        <w:rPr>
          <w:b/>
        </w:rPr>
        <w:t>Poskytování služeb</w:t>
      </w:r>
      <w:r w:rsidR="001207C0"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9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9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Va</w:t>
      </w:r>
      <w:r w:rsidR="00CC5FAD" w:rsidRPr="00CC5FAD">
        <w:t>d</w:t>
      </w:r>
      <w:r w:rsidRPr="00CC5FAD">
        <w:t xml:space="preserve"> (Vady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08346F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10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10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08346F">
        <w:t>ZZOÚ</w:t>
      </w:r>
      <w:r w:rsidR="00036695">
        <w:t xml:space="preserve">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11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11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897765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358D1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897765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AF7B85" w:rsidRPr="00AF7B85">
        <w:t>ustanovení § 66, odst. 6 ZZOÚ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08346F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08346F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12" w:name="_Ref512987776"/>
      <w:r>
        <w:t>Práva a povinnosti Dodavatele</w:t>
      </w:r>
      <w:bookmarkEnd w:id="12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3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08346F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3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897765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4" w:name="_Hlk507608575"/>
      <w:r>
        <w:t>Dodavatel</w:t>
      </w:r>
      <w:r w:rsidRPr="00643E2C">
        <w:t xml:space="preserve"> se zavazuje </w:t>
      </w:r>
      <w:bookmarkEnd w:id="14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5" w:name="_Ref512987831"/>
      <w:r>
        <w:t>Práva a povinnosti Odběratele</w:t>
      </w:r>
      <w:bookmarkEnd w:id="15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08346F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6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6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897765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897765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7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897765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7"/>
    </w:p>
    <w:p w:rsidR="0043514F" w:rsidRPr="00643E2C" w:rsidRDefault="0043514F" w:rsidP="003165D7">
      <w:pPr>
        <w:pStyle w:val="Nadpis3"/>
      </w:pPr>
      <w:bookmarkStart w:id="18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97765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897765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8"/>
    </w:p>
    <w:p w:rsidR="0043514F" w:rsidRPr="00643E2C" w:rsidRDefault="00654525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897765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897765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897765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897765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Vady a lhůty pro odstranění </w:t>
      </w:r>
      <w:r w:rsidR="000D4300" w:rsidRPr="000D4300">
        <w:t>Vady</w:t>
      </w:r>
      <w:r w:rsidRPr="000D4300">
        <w:t xml:space="preserve"> </w:t>
      </w:r>
      <w:r w:rsidR="003370F8">
        <w:t xml:space="preserve">APV </w:t>
      </w:r>
      <w:r w:rsidRPr="000D4300">
        <w:t xml:space="preserve">HELIOS </w:t>
      </w:r>
      <w:r w:rsidR="0079051B">
        <w:t>Easy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9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9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897765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20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21" w:name="_Ref512877998"/>
      <w:r>
        <w:t>Technické podmínky S</w:t>
      </w:r>
      <w:r w:rsidR="00352B60">
        <w:t>dílení dat</w:t>
      </w:r>
      <w:bookmarkEnd w:id="20"/>
      <w:bookmarkEnd w:id="21"/>
    </w:p>
    <w:p w:rsidR="00352B60" w:rsidRPr="00643E2C" w:rsidRDefault="00352B60" w:rsidP="00092FBD">
      <w:pPr>
        <w:pStyle w:val="Nadpis2"/>
      </w:pPr>
      <w:bookmarkStart w:id="22" w:name="_Ref512987575"/>
      <w:r>
        <w:t>Dodavatel umožňuje Sdílení dat prostřednictvím níže specifikovaných standardizovaných postupů:</w:t>
      </w:r>
      <w:bookmarkEnd w:id="22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897765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897765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3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3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4" w:name="_Ref512852741"/>
      <w:r w:rsidRPr="002A347B">
        <w:t>Smlouva může zaniknout:</w:t>
      </w:r>
      <w:bookmarkEnd w:id="24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897765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5" w:name="_Ref509391961"/>
      <w:r w:rsidRPr="00643E2C">
        <w:t>Za podstatné porušení Smlouvy se považuje zejména:</w:t>
      </w:r>
      <w:bookmarkEnd w:id="25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97765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 w:rsidR="00897765"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08346F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5746B8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D54899" w:rsidP="0058490F">
            <w:r>
              <w:t xml:space="preserve">Jiří </w:t>
            </w:r>
            <w:r w:rsidRPr="00D54899">
              <w:t>Ullrich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58490F" w:rsidP="0058490F">
            <w:r>
              <w:t>ze dne</w:t>
            </w:r>
            <w:r w:rsidR="00654525">
              <w:t xml:space="preserve"> </w:t>
            </w:r>
            <w:r w:rsidR="003811F6">
              <w:t>13.05.2020</w:t>
            </w:r>
            <w:r w:rsidR="00A7203E" w:rsidRPr="00DD652B" w:rsidDel="009A54BD">
              <w:t xml:space="preserve"> 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71" w:rsidRDefault="00742771" w:rsidP="00601A52">
      <w:r>
        <w:separator/>
      </w:r>
    </w:p>
  </w:endnote>
  <w:endnote w:type="continuationSeparator" w:id="0">
    <w:p w:rsidR="00742771" w:rsidRDefault="00742771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97765">
            <w:rPr>
              <w:noProof/>
              <w:sz w:val="14"/>
              <w:szCs w:val="14"/>
            </w:rPr>
            <w:t>bez zámku - Smlouva o zpracování osobních údajů a Sdílení dat_2020_01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</w:t>
          </w:r>
          <w:r w:rsidR="0079051B">
            <w:rPr>
              <w:sz w:val="14"/>
              <w:szCs w:val="14"/>
            </w:rPr>
            <w:t>5</w:t>
          </w:r>
          <w:r w:rsidR="00352B60">
            <w:rPr>
              <w:sz w:val="14"/>
              <w:szCs w:val="14"/>
            </w:rPr>
            <w:t>/0</w:t>
          </w:r>
          <w:r w:rsidR="00897765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97765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97765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3811F6">
            <w:rPr>
              <w:noProof/>
              <w:sz w:val="14"/>
              <w:szCs w:val="14"/>
            </w:rPr>
            <w:t>14.5.2020 14:36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97765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897765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79051B">
            <w:rPr>
              <w:noProof/>
              <w:sz w:val="14"/>
              <w:szCs w:val="14"/>
            </w:rPr>
            <w:t>2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79051B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71" w:rsidRDefault="00742771" w:rsidP="00601A52">
      <w:r>
        <w:separator/>
      </w:r>
    </w:p>
  </w:footnote>
  <w:footnote w:type="continuationSeparator" w:id="0">
    <w:p w:rsidR="00742771" w:rsidRDefault="00742771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14:paraId="1CB0C36D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14:paraId="4445F128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14:paraId="4A416D16" w14:textId="77777777"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14:paraId="4B02D1DD" w14:textId="77777777"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5+tYaFB2IZKQCr2DyUfnJRIhekFJk634ev6bfnoKStov3rZ8rX+3mTJaZgeP+To9VJV87WhuAqVIrZsao1NZg==" w:salt="y4S2mrqyveyJUTsfP0gWNw==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8346F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C435B"/>
    <w:rsid w:val="000D42DB"/>
    <w:rsid w:val="000D4300"/>
    <w:rsid w:val="000D7A97"/>
    <w:rsid w:val="000E2180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2B98"/>
    <w:rsid w:val="001A563D"/>
    <w:rsid w:val="001A57EF"/>
    <w:rsid w:val="001A6DB0"/>
    <w:rsid w:val="001B09A4"/>
    <w:rsid w:val="001B6D02"/>
    <w:rsid w:val="001C034C"/>
    <w:rsid w:val="001C0760"/>
    <w:rsid w:val="001C2169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1B1F"/>
    <w:rsid w:val="003730F3"/>
    <w:rsid w:val="003731E5"/>
    <w:rsid w:val="003811F6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06E94"/>
    <w:rsid w:val="004102BA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91043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B472B"/>
    <w:rsid w:val="004C4261"/>
    <w:rsid w:val="004C4719"/>
    <w:rsid w:val="004C650B"/>
    <w:rsid w:val="004D0E91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2E6B"/>
    <w:rsid w:val="005044BC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746B8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54525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950"/>
    <w:rsid w:val="00741E3B"/>
    <w:rsid w:val="00742771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051B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354B"/>
    <w:rsid w:val="00876E1D"/>
    <w:rsid w:val="00881B18"/>
    <w:rsid w:val="00881C20"/>
    <w:rsid w:val="00881DDB"/>
    <w:rsid w:val="00882E94"/>
    <w:rsid w:val="0088514C"/>
    <w:rsid w:val="00885DD3"/>
    <w:rsid w:val="008958D8"/>
    <w:rsid w:val="00897765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AF7B85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1947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0173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757B"/>
    <w:rsid w:val="00F6005B"/>
    <w:rsid w:val="00F60B40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9C16DF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5777-0884-4906-9A5A-CF312B78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</TotalTime>
  <Pages>7</Pages>
  <Words>2544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17524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2018-04-30T14:41:00Z</cp:lastPrinted>
  <dcterms:created xsi:type="dcterms:W3CDTF">2020-05-15T13:02:00Z</dcterms:created>
  <dcterms:modified xsi:type="dcterms:W3CDTF">2020-05-15T13:02:00Z</dcterms:modified>
</cp:coreProperties>
</file>